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ED18" w14:textId="209E5D72" w:rsidR="00F61A85" w:rsidRPr="0062768B" w:rsidRDefault="00000000">
      <w:pPr>
        <w:rPr>
          <w:rFonts w:ascii="HG丸ｺﾞｼｯｸM-PRO" w:eastAsia="HG丸ｺﾞｼｯｸM-PRO" w:hAnsi="HG丸ｺﾞｼｯｸM-PRO" w:cs="HG丸ｺﾞｼｯｸM-PRO"/>
          <w:color w:val="FF0000"/>
          <w:sz w:val="32"/>
          <w:szCs w:val="32"/>
        </w:rPr>
      </w:pPr>
      <w:r>
        <w:rPr>
          <w:rFonts w:ascii="HG丸ｺﾞｼｯｸM-PRO" w:eastAsia="HG丸ｺﾞｼｯｸM-PRO" w:hAnsi="HG丸ｺﾞｼｯｸM-PRO" w:cs="HG丸ｺﾞｼｯｸM-PRO"/>
          <w:sz w:val="32"/>
          <w:szCs w:val="32"/>
        </w:rPr>
        <w:t>栃木県作業療法士会</w:t>
      </w:r>
      <w:r w:rsidR="0062768B">
        <w:rPr>
          <w:rFonts w:ascii="HG丸ｺﾞｼｯｸM-PRO" w:eastAsia="HG丸ｺﾞｼｯｸM-PRO" w:hAnsi="HG丸ｺﾞｼｯｸM-PRO" w:cs="HG丸ｺﾞｼｯｸM-PRO" w:hint="eastAsia"/>
          <w:sz w:val="32"/>
          <w:szCs w:val="32"/>
        </w:rPr>
        <w:t xml:space="preserve"> 地域局 地域共生社会推進部 認知症ケア推進部門</w:t>
      </w:r>
      <w:r>
        <w:rPr>
          <w:rFonts w:ascii="HG丸ｺﾞｼｯｸM-PRO" w:eastAsia="HG丸ｺﾞｼｯｸM-PRO" w:hAnsi="HG丸ｺﾞｼｯｸM-PRO" w:cs="HG丸ｺﾞｼｯｸM-PRO"/>
          <w:sz w:val="32"/>
          <w:szCs w:val="32"/>
        </w:rPr>
        <w:t xml:space="preserve">　</w:t>
      </w: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8364"/>
      </w:tblGrid>
      <w:tr w:rsidR="00F61A85" w14:paraId="10276E3F" w14:textId="77777777">
        <w:tc>
          <w:tcPr>
            <w:tcW w:w="1701" w:type="dxa"/>
            <w:shd w:val="clear" w:color="auto" w:fill="F2F2F2"/>
            <w:vAlign w:val="center"/>
          </w:tcPr>
          <w:p w14:paraId="3F2897B2" w14:textId="77777777"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テーマ</w:t>
            </w:r>
          </w:p>
        </w:tc>
        <w:tc>
          <w:tcPr>
            <w:tcW w:w="8364" w:type="dxa"/>
            <w:shd w:val="clear" w:color="auto" w:fill="F2F2F2"/>
          </w:tcPr>
          <w:p w14:paraId="0EF2B571" w14:textId="365A77A9" w:rsidR="00F61A85" w:rsidRDefault="0062768B">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認知症を持つ方への作業療法を進める回想法</w:t>
            </w:r>
          </w:p>
        </w:tc>
      </w:tr>
      <w:tr w:rsidR="00F61A85" w14:paraId="2099723C" w14:textId="77777777">
        <w:tc>
          <w:tcPr>
            <w:tcW w:w="1701" w:type="dxa"/>
            <w:shd w:val="clear" w:color="auto" w:fill="F2F2F2"/>
            <w:vAlign w:val="center"/>
          </w:tcPr>
          <w:p w14:paraId="53BD1138" w14:textId="77777777"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日　程</w:t>
            </w:r>
          </w:p>
        </w:tc>
        <w:tc>
          <w:tcPr>
            <w:tcW w:w="8364" w:type="dxa"/>
            <w:shd w:val="clear" w:color="auto" w:fill="F2F2F2"/>
          </w:tcPr>
          <w:p w14:paraId="174A833D" w14:textId="108271D6" w:rsidR="00F61A85" w:rsidRDefault="00000000">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令和</w:t>
            </w:r>
            <w:r w:rsidR="0062768B">
              <w:rPr>
                <w:rFonts w:ascii="HG丸ｺﾞｼｯｸM-PRO" w:eastAsia="HG丸ｺﾞｼｯｸM-PRO" w:hAnsi="HG丸ｺﾞｼｯｸM-PRO" w:cs="HG丸ｺﾞｼｯｸM-PRO" w:hint="eastAsia"/>
                <w:sz w:val="22"/>
                <w:szCs w:val="22"/>
              </w:rPr>
              <w:t>7</w:t>
            </w:r>
            <w:r>
              <w:rPr>
                <w:rFonts w:ascii="HG丸ｺﾞｼｯｸM-PRO" w:eastAsia="HG丸ｺﾞｼｯｸM-PRO" w:hAnsi="HG丸ｺﾞｼｯｸM-PRO" w:cs="HG丸ｺﾞｼｯｸM-PRO"/>
                <w:sz w:val="22"/>
                <w:szCs w:val="22"/>
              </w:rPr>
              <w:t xml:space="preserve">年1月 </w:t>
            </w:r>
            <w:r w:rsidR="0062768B">
              <w:rPr>
                <w:rFonts w:ascii="HG丸ｺﾞｼｯｸM-PRO" w:eastAsia="HG丸ｺﾞｼｯｸM-PRO" w:hAnsi="HG丸ｺﾞｼｯｸM-PRO" w:cs="HG丸ｺﾞｼｯｸM-PRO" w:hint="eastAsia"/>
                <w:sz w:val="22"/>
                <w:szCs w:val="22"/>
              </w:rPr>
              <w:t>2</w:t>
            </w:r>
            <w:r>
              <w:rPr>
                <w:rFonts w:ascii="HG丸ｺﾞｼｯｸM-PRO" w:eastAsia="HG丸ｺﾞｼｯｸM-PRO" w:hAnsi="HG丸ｺﾞｼｯｸM-PRO" w:cs="HG丸ｺﾞｼｯｸM-PRO"/>
                <w:sz w:val="22"/>
                <w:szCs w:val="22"/>
              </w:rPr>
              <w:t>５日(</w:t>
            </w:r>
            <w:r w:rsidR="0062768B">
              <w:rPr>
                <w:rFonts w:ascii="HG丸ｺﾞｼｯｸM-PRO" w:eastAsia="HG丸ｺﾞｼｯｸM-PRO" w:hAnsi="HG丸ｺﾞｼｯｸM-PRO" w:cs="HG丸ｺﾞｼｯｸM-PRO" w:hint="eastAsia"/>
                <w:sz w:val="22"/>
                <w:szCs w:val="22"/>
              </w:rPr>
              <w:t>土</w:t>
            </w:r>
            <w:r>
              <w:rPr>
                <w:rFonts w:ascii="HG丸ｺﾞｼｯｸM-PRO" w:eastAsia="HG丸ｺﾞｼｯｸM-PRO" w:hAnsi="HG丸ｺﾞｼｯｸM-PRO" w:cs="HG丸ｺﾞｼｯｸM-PRO"/>
                <w:sz w:val="22"/>
                <w:szCs w:val="22"/>
              </w:rPr>
              <w:t xml:space="preserve">)　</w:t>
            </w:r>
            <w:r w:rsidR="000923BC">
              <w:rPr>
                <w:rFonts w:ascii="HG丸ｺﾞｼｯｸM-PRO" w:eastAsia="HG丸ｺﾞｼｯｸM-PRO" w:hAnsi="HG丸ｺﾞｼｯｸM-PRO" w:cs="HG丸ｺﾞｼｯｸM-PRO" w:hint="eastAsia"/>
                <w:sz w:val="22"/>
                <w:szCs w:val="22"/>
              </w:rPr>
              <w:t>9</w:t>
            </w:r>
            <w:r>
              <w:rPr>
                <w:rFonts w:ascii="HG丸ｺﾞｼｯｸM-PRO" w:eastAsia="HG丸ｺﾞｼｯｸM-PRO" w:hAnsi="HG丸ｺﾞｼｯｸM-PRO" w:cs="HG丸ｺﾞｼｯｸM-PRO"/>
                <w:sz w:val="22"/>
                <w:szCs w:val="22"/>
              </w:rPr>
              <w:t>:</w:t>
            </w:r>
            <w:r w:rsidR="000923BC">
              <w:rPr>
                <w:rFonts w:ascii="HG丸ｺﾞｼｯｸM-PRO" w:eastAsia="HG丸ｺﾞｼｯｸM-PRO" w:hAnsi="HG丸ｺﾞｼｯｸM-PRO" w:cs="HG丸ｺﾞｼｯｸM-PRO" w:hint="eastAsia"/>
                <w:sz w:val="22"/>
                <w:szCs w:val="22"/>
              </w:rPr>
              <w:t>0</w:t>
            </w:r>
            <w:r>
              <w:rPr>
                <w:rFonts w:ascii="HG丸ｺﾞｼｯｸM-PRO" w:eastAsia="HG丸ｺﾞｼｯｸM-PRO" w:hAnsi="HG丸ｺﾞｼｯｸM-PRO" w:cs="HG丸ｺﾞｼｯｸM-PRO"/>
                <w:sz w:val="22"/>
                <w:szCs w:val="22"/>
              </w:rPr>
              <w:t>０〜</w:t>
            </w:r>
            <w:r w:rsidR="0062768B">
              <w:rPr>
                <w:rFonts w:ascii="HG丸ｺﾞｼｯｸM-PRO" w:eastAsia="HG丸ｺﾞｼｯｸM-PRO" w:hAnsi="HG丸ｺﾞｼｯｸM-PRO" w:cs="HG丸ｺﾞｼｯｸM-PRO" w:hint="eastAsia"/>
                <w:sz w:val="22"/>
                <w:szCs w:val="22"/>
              </w:rPr>
              <w:t>12</w:t>
            </w:r>
            <w:r>
              <w:rPr>
                <w:rFonts w:ascii="HG丸ｺﾞｼｯｸM-PRO" w:eastAsia="HG丸ｺﾞｼｯｸM-PRO" w:hAnsi="HG丸ｺﾞｼｯｸM-PRO" w:cs="HG丸ｺﾞｼｯｸM-PRO"/>
                <w:sz w:val="22"/>
                <w:szCs w:val="22"/>
              </w:rPr>
              <w:t>:</w:t>
            </w:r>
            <w:r w:rsidR="000923BC">
              <w:rPr>
                <w:rFonts w:ascii="HG丸ｺﾞｼｯｸM-PRO" w:eastAsia="HG丸ｺﾞｼｯｸM-PRO" w:hAnsi="HG丸ｺﾞｼｯｸM-PRO" w:cs="HG丸ｺﾞｼｯｸM-PRO" w:hint="eastAsia"/>
                <w:sz w:val="22"/>
                <w:szCs w:val="22"/>
              </w:rPr>
              <w:t>0</w:t>
            </w:r>
            <w:r>
              <w:rPr>
                <w:rFonts w:ascii="HG丸ｺﾞｼｯｸM-PRO" w:eastAsia="HG丸ｺﾞｼｯｸM-PRO" w:hAnsi="HG丸ｺﾞｼｯｸM-PRO" w:cs="HG丸ｺﾞｼｯｸM-PRO"/>
                <w:sz w:val="22"/>
                <w:szCs w:val="22"/>
              </w:rPr>
              <w:t>０</w:t>
            </w:r>
          </w:p>
        </w:tc>
      </w:tr>
      <w:tr w:rsidR="00F61A85" w14:paraId="4A43C684" w14:textId="77777777">
        <w:tc>
          <w:tcPr>
            <w:tcW w:w="1701" w:type="dxa"/>
            <w:shd w:val="clear" w:color="auto" w:fill="F2F2F2"/>
            <w:vAlign w:val="center"/>
          </w:tcPr>
          <w:p w14:paraId="39C02EAE" w14:textId="77777777"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形　式</w:t>
            </w:r>
          </w:p>
        </w:tc>
        <w:tc>
          <w:tcPr>
            <w:tcW w:w="8364" w:type="dxa"/>
            <w:shd w:val="clear" w:color="auto" w:fill="F2F2F2"/>
          </w:tcPr>
          <w:p w14:paraId="1CCB9C9C" w14:textId="22D80856" w:rsidR="00F61A85" w:rsidRDefault="00000000">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オンライン（zoom cloud meetings）</w:t>
            </w:r>
          </w:p>
        </w:tc>
      </w:tr>
      <w:tr w:rsidR="00F61A85" w14:paraId="77464D93" w14:textId="77777777">
        <w:trPr>
          <w:trHeight w:val="205"/>
        </w:trPr>
        <w:tc>
          <w:tcPr>
            <w:tcW w:w="1701" w:type="dxa"/>
            <w:shd w:val="clear" w:color="auto" w:fill="F2F2F2"/>
            <w:vAlign w:val="center"/>
          </w:tcPr>
          <w:p w14:paraId="2523987C" w14:textId="77777777"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講　師</w:t>
            </w:r>
          </w:p>
        </w:tc>
        <w:tc>
          <w:tcPr>
            <w:tcW w:w="8364" w:type="dxa"/>
            <w:shd w:val="clear" w:color="auto" w:fill="F2F2F2"/>
          </w:tcPr>
          <w:p w14:paraId="0FD43B46" w14:textId="77777777" w:rsidR="0062768B" w:rsidRDefault="0062768B">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来島　修志</w:t>
            </w:r>
            <w:r>
              <w:rPr>
                <w:rFonts w:ascii="HG丸ｺﾞｼｯｸM-PRO" w:eastAsia="HG丸ｺﾞｼｯｸM-PRO" w:hAnsi="HG丸ｺﾞｼｯｸM-PRO" w:cs="HG丸ｺﾞｼｯｸM-PRO"/>
                <w:sz w:val="22"/>
                <w:szCs w:val="22"/>
              </w:rPr>
              <w:t xml:space="preserve">　氏</w:t>
            </w:r>
          </w:p>
          <w:p w14:paraId="619DA16A" w14:textId="52B6DD48" w:rsidR="00F61A85" w:rsidRDefault="00000000">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（日本</w:t>
            </w:r>
            <w:r w:rsidR="0062768B">
              <w:rPr>
                <w:rFonts w:ascii="HG丸ｺﾞｼｯｸM-PRO" w:eastAsia="HG丸ｺﾞｼｯｸM-PRO" w:hAnsi="HG丸ｺﾞｼｯｸM-PRO" w:cs="HG丸ｺﾞｼｯｸM-PRO" w:hint="eastAsia"/>
                <w:sz w:val="22"/>
                <w:szCs w:val="22"/>
              </w:rPr>
              <w:t>福祉大学健康学部 リハビリテーション学科 作業療法学専攻</w:t>
            </w:r>
            <w:r>
              <w:rPr>
                <w:rFonts w:ascii="HG丸ｺﾞｼｯｸM-PRO" w:eastAsia="HG丸ｺﾞｼｯｸM-PRO" w:hAnsi="HG丸ｺﾞｼｯｸM-PRO" w:cs="HG丸ｺﾞｼｯｸM-PRO"/>
                <w:sz w:val="22"/>
                <w:szCs w:val="22"/>
              </w:rPr>
              <w:t xml:space="preserve">　</w:t>
            </w:r>
            <w:r w:rsidR="0062768B">
              <w:rPr>
                <w:rFonts w:ascii="HG丸ｺﾞｼｯｸM-PRO" w:eastAsia="HG丸ｺﾞｼｯｸM-PRO" w:hAnsi="HG丸ｺﾞｼｯｸM-PRO" w:cs="HG丸ｺﾞｼｯｸM-PRO" w:hint="eastAsia"/>
                <w:sz w:val="22"/>
                <w:szCs w:val="22"/>
              </w:rPr>
              <w:t>助教</w:t>
            </w:r>
            <w:r>
              <w:rPr>
                <w:rFonts w:ascii="HG丸ｺﾞｼｯｸM-PRO" w:eastAsia="HG丸ｺﾞｼｯｸM-PRO" w:hAnsi="HG丸ｺﾞｼｯｸM-PRO" w:cs="HG丸ｺﾞｼｯｸM-PRO"/>
                <w:sz w:val="22"/>
                <w:szCs w:val="22"/>
              </w:rPr>
              <w:t>）</w:t>
            </w:r>
          </w:p>
        </w:tc>
      </w:tr>
      <w:tr w:rsidR="00F61A85" w14:paraId="72317915" w14:textId="77777777">
        <w:tc>
          <w:tcPr>
            <w:tcW w:w="1701" w:type="dxa"/>
            <w:shd w:val="clear" w:color="auto" w:fill="F2F2F2"/>
            <w:vAlign w:val="center"/>
          </w:tcPr>
          <w:p w14:paraId="5F1AFA16" w14:textId="77777777"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定　員</w:t>
            </w:r>
          </w:p>
        </w:tc>
        <w:tc>
          <w:tcPr>
            <w:tcW w:w="8364" w:type="dxa"/>
            <w:shd w:val="clear" w:color="auto" w:fill="F2F2F2"/>
          </w:tcPr>
          <w:p w14:paraId="28F8F73C" w14:textId="57E2B9AD" w:rsidR="00F61A85" w:rsidRDefault="0062768B">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制限無し</w:t>
            </w:r>
          </w:p>
        </w:tc>
      </w:tr>
      <w:tr w:rsidR="00F61A85" w14:paraId="67697B95" w14:textId="77777777">
        <w:tc>
          <w:tcPr>
            <w:tcW w:w="1701" w:type="dxa"/>
            <w:shd w:val="clear" w:color="auto" w:fill="F2F2F2"/>
            <w:vAlign w:val="center"/>
          </w:tcPr>
          <w:p w14:paraId="6EFF14FC" w14:textId="77777777"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対　象</w:t>
            </w:r>
          </w:p>
        </w:tc>
        <w:tc>
          <w:tcPr>
            <w:tcW w:w="8364" w:type="dxa"/>
            <w:shd w:val="clear" w:color="auto" w:fill="F2F2F2"/>
          </w:tcPr>
          <w:p w14:paraId="4AD4F936" w14:textId="0ECFA266" w:rsidR="00F61A85" w:rsidRDefault="00000000">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栃木県作業療法士会</w:t>
            </w:r>
            <w:r w:rsidR="0062768B">
              <w:rPr>
                <w:rFonts w:ascii="HG丸ｺﾞｼｯｸM-PRO" w:eastAsia="HG丸ｺﾞｼｯｸM-PRO" w:hAnsi="HG丸ｺﾞｼｯｸM-PRO" w:cs="HG丸ｺﾞｼｯｸM-PRO" w:hint="eastAsia"/>
                <w:sz w:val="22"/>
                <w:szCs w:val="22"/>
              </w:rPr>
              <w:t>、他県士会員</w:t>
            </w:r>
          </w:p>
        </w:tc>
      </w:tr>
      <w:tr w:rsidR="00F61A85" w14:paraId="43C6FD11" w14:textId="77777777">
        <w:tc>
          <w:tcPr>
            <w:tcW w:w="1701" w:type="dxa"/>
            <w:shd w:val="clear" w:color="auto" w:fill="F2F2F2"/>
            <w:vAlign w:val="center"/>
          </w:tcPr>
          <w:p w14:paraId="54B703B4" w14:textId="77777777"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参加費</w:t>
            </w:r>
          </w:p>
        </w:tc>
        <w:tc>
          <w:tcPr>
            <w:tcW w:w="8364" w:type="dxa"/>
            <w:shd w:val="clear" w:color="auto" w:fill="F2F2F2"/>
          </w:tcPr>
          <w:p w14:paraId="0C1604E8" w14:textId="267619D1" w:rsidR="00F61A85" w:rsidRDefault="0062768B">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栃木県作業療法士 会員 500円、非会員9000円　　他県士会員1000円</w:t>
            </w:r>
          </w:p>
        </w:tc>
      </w:tr>
      <w:tr w:rsidR="00F61A85" w14:paraId="7401C53A" w14:textId="77777777">
        <w:tc>
          <w:tcPr>
            <w:tcW w:w="1701" w:type="dxa"/>
            <w:shd w:val="clear" w:color="auto" w:fill="F2F2F2"/>
            <w:vAlign w:val="center"/>
          </w:tcPr>
          <w:p w14:paraId="43E74546" w14:textId="77777777"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基礎ポイント</w:t>
            </w:r>
          </w:p>
        </w:tc>
        <w:tc>
          <w:tcPr>
            <w:tcW w:w="8364" w:type="dxa"/>
            <w:shd w:val="clear" w:color="auto" w:fill="F2F2F2"/>
          </w:tcPr>
          <w:p w14:paraId="1A596EF1" w14:textId="1ECFA90C" w:rsidR="00F61A85" w:rsidRDefault="00000000">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基礎ポイント２ポイント付与の対象研修となります。</w:t>
            </w:r>
          </w:p>
        </w:tc>
      </w:tr>
      <w:tr w:rsidR="00F61A85" w14:paraId="7638D777" w14:textId="77777777">
        <w:tc>
          <w:tcPr>
            <w:tcW w:w="1701" w:type="dxa"/>
            <w:shd w:val="clear" w:color="auto" w:fill="F2F2F2"/>
            <w:vAlign w:val="center"/>
          </w:tcPr>
          <w:p w14:paraId="02F82C53" w14:textId="4EDD2A4B"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申し込み方法</w:t>
            </w:r>
          </w:p>
        </w:tc>
        <w:tc>
          <w:tcPr>
            <w:tcW w:w="8364" w:type="dxa"/>
            <w:shd w:val="clear" w:color="auto" w:fill="F2F2F2"/>
          </w:tcPr>
          <w:p w14:paraId="0D56D19E" w14:textId="230476CD" w:rsidR="00F61A85" w:rsidRPr="0062768B" w:rsidRDefault="001A3B41" w:rsidP="001A3B41">
            <w:pPr>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noProof/>
                <w:sz w:val="22"/>
                <w:szCs w:val="22"/>
              </w:rPr>
              <mc:AlternateContent>
                <mc:Choice Requires="wps">
                  <w:drawing>
                    <wp:anchor distT="0" distB="0" distL="114300" distR="114300" simplePos="0" relativeHeight="251659264" behindDoc="0" locked="0" layoutInCell="1" allowOverlap="1" wp14:anchorId="2D132F78" wp14:editId="3501E9F4">
                      <wp:simplePos x="0" y="0"/>
                      <wp:positionH relativeFrom="column">
                        <wp:posOffset>-100330</wp:posOffset>
                      </wp:positionH>
                      <wp:positionV relativeFrom="paragraph">
                        <wp:posOffset>5080</wp:posOffset>
                      </wp:positionV>
                      <wp:extent cx="2800350" cy="666750"/>
                      <wp:effectExtent l="0" t="0" r="0" b="38100"/>
                      <wp:wrapNone/>
                      <wp:docPr id="1971303480" name="正方形/長方形 3"/>
                      <wp:cNvGraphicFramePr/>
                      <a:graphic xmlns:a="http://schemas.openxmlformats.org/drawingml/2006/main">
                        <a:graphicData uri="http://schemas.microsoft.com/office/word/2010/wordprocessingShape">
                          <wps:wsp>
                            <wps:cNvSpPr/>
                            <wps:spPr>
                              <a:xfrm>
                                <a:off x="0" y="0"/>
                                <a:ext cx="2800350" cy="6667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657C677D" w14:textId="1280383D" w:rsidR="001A3B41" w:rsidRDefault="001A3B41" w:rsidP="001A3B41">
                                  <w:pPr>
                                    <w:pStyle w:val="a8"/>
                                    <w:numPr>
                                      <w:ilvl w:val="0"/>
                                      <w:numId w:val="4"/>
                                    </w:numPr>
                                    <w:ind w:leftChars="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Google フォーム</w:t>
                                  </w:r>
                                </w:p>
                                <w:p w14:paraId="6B2256CA" w14:textId="77777777" w:rsidR="00616376" w:rsidRPr="00616376" w:rsidRDefault="001A3B41" w:rsidP="00616376">
                                  <w:pPr>
                                    <w:ind w:firstLineChars="300" w:firstLine="660"/>
                                    <w:rPr>
                                      <w:rFonts w:ascii="HG丸ｺﾞｼｯｸM-PRO" w:eastAsia="HG丸ｺﾞｼｯｸM-PRO" w:hAnsi="HG丸ｺﾞｼｯｸM-PRO"/>
                                      <w:sz w:val="22"/>
                                      <w:szCs w:val="22"/>
                                    </w:rPr>
                                  </w:pPr>
                                  <w:r w:rsidRPr="001A3B41">
                                    <w:rPr>
                                      <w:rFonts w:ascii="HG丸ｺﾞｼｯｸM-PRO" w:eastAsia="HG丸ｺﾞｼｯｸM-PRO" w:hAnsi="HG丸ｺﾞｼｯｸM-PRO" w:hint="eastAsia"/>
                                      <w:sz w:val="22"/>
                                      <w:szCs w:val="22"/>
                                    </w:rPr>
                                    <w:t xml:space="preserve">　</w:t>
                                  </w:r>
                                  <w:r w:rsidR="00616376" w:rsidRPr="00616376">
                                    <w:rPr>
                                      <w:rFonts w:ascii="HG丸ｺﾞｼｯｸM-PRO" w:eastAsia="HG丸ｺﾞｼｯｸM-PRO" w:hAnsi="HG丸ｺﾞｼｯｸM-PRO"/>
                                      <w:color w:val="000000" w:themeColor="text1"/>
                                      <w:sz w:val="22"/>
                                      <w:szCs w:val="22"/>
                                    </w:rPr>
                                    <w:t>https://x.gd/5Ula1</w:t>
                                  </w:r>
                                </w:p>
                                <w:p w14:paraId="1D1C1E95" w14:textId="1F686E75" w:rsidR="001A3B41" w:rsidRPr="00616376" w:rsidRDefault="001A3B41" w:rsidP="001A3B41">
                                  <w:pPr>
                                    <w:ind w:firstLineChars="300" w:firstLine="660"/>
                                    <w:rPr>
                                      <w:rFonts w:ascii="HG丸ｺﾞｼｯｸM-PRO" w:eastAsia="HG丸ｺﾞｼｯｸM-PRO" w:hAnsi="HG丸ｺﾞｼｯｸM-PRO"/>
                                      <w:sz w:val="22"/>
                                      <w:szCs w:val="22"/>
                                    </w:rPr>
                                  </w:pPr>
                                </w:p>
                                <w:p w14:paraId="73ED775C" w14:textId="77777777" w:rsidR="002F17A2" w:rsidRPr="001A3B41" w:rsidRDefault="002F17A2" w:rsidP="001A3B41">
                                  <w:pPr>
                                    <w:ind w:firstLineChars="300" w:firstLine="660"/>
                                    <w:rPr>
                                      <w:rFonts w:ascii="HG丸ｺﾞｼｯｸM-PRO" w:eastAsia="HG丸ｺﾞｼｯｸM-PRO" w:hAnsi="HG丸ｺﾞｼｯｸM-PRO" w:hint="eastAsia"/>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32F78" id="正方形/長方形 3" o:spid="_x0000_s1026" style="position:absolute;left:0;text-align:left;margin-left:-7.9pt;margin-top:.4pt;width:220.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" filled="f" stroked="f">
                      <v:shadow on="t" color="black" opacity="22937f" origin=",.5" offset="0,.63889mm"/>
                      <v:textbox>
                        <w:txbxContent>
                          <w:p w14:paraId="657C677D" w14:textId="1280383D" w:rsidR="001A3B41" w:rsidRDefault="001A3B41" w:rsidP="001A3B41">
                            <w:pPr>
                              <w:pStyle w:val="a8"/>
                              <w:numPr>
                                <w:ilvl w:val="0"/>
                                <w:numId w:val="4"/>
                              </w:numPr>
                              <w:ind w:leftChars="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Google フォーム</w:t>
                            </w:r>
                          </w:p>
                          <w:p w14:paraId="6B2256CA" w14:textId="77777777" w:rsidR="00616376" w:rsidRPr="00616376" w:rsidRDefault="001A3B41" w:rsidP="00616376">
                            <w:pPr>
                              <w:ind w:firstLineChars="300" w:firstLine="660"/>
                              <w:rPr>
                                <w:rFonts w:ascii="HG丸ｺﾞｼｯｸM-PRO" w:eastAsia="HG丸ｺﾞｼｯｸM-PRO" w:hAnsi="HG丸ｺﾞｼｯｸM-PRO"/>
                                <w:sz w:val="22"/>
                                <w:szCs w:val="22"/>
                              </w:rPr>
                            </w:pPr>
                            <w:r w:rsidRPr="001A3B41">
                              <w:rPr>
                                <w:rFonts w:ascii="HG丸ｺﾞｼｯｸM-PRO" w:eastAsia="HG丸ｺﾞｼｯｸM-PRO" w:hAnsi="HG丸ｺﾞｼｯｸM-PRO" w:hint="eastAsia"/>
                                <w:sz w:val="22"/>
                                <w:szCs w:val="22"/>
                              </w:rPr>
                              <w:t xml:space="preserve">　</w:t>
                            </w:r>
                            <w:r w:rsidR="00616376" w:rsidRPr="00616376">
                              <w:rPr>
                                <w:rFonts w:ascii="HG丸ｺﾞｼｯｸM-PRO" w:eastAsia="HG丸ｺﾞｼｯｸM-PRO" w:hAnsi="HG丸ｺﾞｼｯｸM-PRO"/>
                                <w:color w:val="000000" w:themeColor="text1"/>
                                <w:sz w:val="22"/>
                                <w:szCs w:val="22"/>
                              </w:rPr>
                              <w:t>https://x.gd/5Ula1</w:t>
                            </w:r>
                          </w:p>
                          <w:p w14:paraId="1D1C1E95" w14:textId="1F686E75" w:rsidR="001A3B41" w:rsidRPr="00616376" w:rsidRDefault="001A3B41" w:rsidP="001A3B41">
                            <w:pPr>
                              <w:ind w:firstLineChars="300" w:firstLine="660"/>
                              <w:rPr>
                                <w:rFonts w:ascii="HG丸ｺﾞｼｯｸM-PRO" w:eastAsia="HG丸ｺﾞｼｯｸM-PRO" w:hAnsi="HG丸ｺﾞｼｯｸM-PRO"/>
                                <w:sz w:val="22"/>
                                <w:szCs w:val="22"/>
                              </w:rPr>
                            </w:pPr>
                          </w:p>
                          <w:p w14:paraId="73ED775C" w14:textId="77777777" w:rsidR="002F17A2" w:rsidRPr="001A3B41" w:rsidRDefault="002F17A2" w:rsidP="001A3B41">
                            <w:pPr>
                              <w:ind w:firstLineChars="300" w:firstLine="660"/>
                              <w:rPr>
                                <w:rFonts w:ascii="HG丸ｺﾞｼｯｸM-PRO" w:eastAsia="HG丸ｺﾞｼｯｸM-PRO" w:hAnsi="HG丸ｺﾞｼｯｸM-PRO" w:hint="eastAsia"/>
                                <w:color w:val="000000" w:themeColor="text1"/>
                                <w:sz w:val="22"/>
                                <w:szCs w:val="22"/>
                              </w:rPr>
                            </w:pPr>
                          </w:p>
                        </w:txbxContent>
                      </v:textbox>
                    </v:rect>
                  </w:pict>
                </mc:Fallback>
              </mc:AlternateContent>
            </w:r>
            <w:r>
              <w:rPr>
                <w:rFonts w:ascii="HG丸ｺﾞｼｯｸM-PRO" w:eastAsia="HG丸ｺﾞｼｯｸM-PRO" w:hAnsi="HG丸ｺﾞｼｯｸM-PRO" w:cs="HG丸ｺﾞｼｯｸM-PRO" w:hint="eastAsia"/>
                <w:noProof/>
                <w:sz w:val="24"/>
                <w:szCs w:val="24"/>
              </w:rPr>
              <w:t xml:space="preserve">　</w:t>
            </w:r>
            <w:r>
              <w:rPr>
                <w:rFonts w:ascii="HG丸ｺﾞｼｯｸM-PRO" w:eastAsia="HG丸ｺﾞｼｯｸM-PRO" w:hAnsi="HG丸ｺﾞｼｯｸM-PRO" w:hint="eastAsia"/>
                <w:sz w:val="22"/>
                <w:szCs w:val="22"/>
              </w:rPr>
              <w:t>② QRコード</w:t>
            </w:r>
            <w:r w:rsidR="0062768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2F17A2">
              <w:rPr>
                <w:rFonts w:ascii="HG丸ｺﾞｼｯｸM-PRO" w:eastAsia="HG丸ｺﾞｼｯｸM-PRO" w:hAnsi="HG丸ｺﾞｼｯｸM-PRO" w:hint="eastAsia"/>
                <w:sz w:val="22"/>
                <w:szCs w:val="22"/>
              </w:rPr>
              <w:t xml:space="preserve">　　　</w:t>
            </w:r>
            <w:r w:rsidR="002F17A2">
              <w:rPr>
                <w:noProof/>
              </w:rPr>
              <w:drawing>
                <wp:inline distT="0" distB="0" distL="0" distR="0" wp14:anchorId="6675D73B" wp14:editId="76DE3BF7">
                  <wp:extent cx="676275" cy="676275"/>
                  <wp:effectExtent l="0" t="0" r="9525" b="9525"/>
                  <wp:docPr id="9885608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60886" name=""/>
                          <pic:cNvPicPr/>
                        </pic:nvPicPr>
                        <pic:blipFill>
                          <a:blip r:embed="rId5"/>
                          <a:stretch>
                            <a:fillRect/>
                          </a:stretch>
                        </pic:blipFill>
                        <pic:spPr>
                          <a:xfrm flipV="1">
                            <a:off x="0" y="0"/>
                            <a:ext cx="676275" cy="676275"/>
                          </a:xfrm>
                          <a:prstGeom prst="rect">
                            <a:avLst/>
                          </a:prstGeom>
                        </pic:spPr>
                      </pic:pic>
                    </a:graphicData>
                  </a:graphic>
                </wp:inline>
              </w:drawing>
            </w:r>
            <w:r>
              <w:rPr>
                <w:rFonts w:ascii="HG丸ｺﾞｼｯｸM-PRO" w:eastAsia="HG丸ｺﾞｼｯｸM-PRO" w:hAnsi="HG丸ｺﾞｼｯｸM-PRO" w:hint="eastAsia"/>
                <w:sz w:val="22"/>
                <w:szCs w:val="22"/>
              </w:rPr>
              <w:t xml:space="preserve">　　　　　　</w:t>
            </w:r>
          </w:p>
          <w:p w14:paraId="3AD0C596" w14:textId="15BB6800" w:rsidR="00F61A85" w:rsidRDefault="001A3B41" w:rsidP="001A3B41">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右のＱＲコードを読み取りお申込みください。</w:t>
            </w:r>
          </w:p>
        </w:tc>
      </w:tr>
      <w:tr w:rsidR="00F61A85" w14:paraId="376008B2" w14:textId="77777777">
        <w:tc>
          <w:tcPr>
            <w:tcW w:w="1701" w:type="dxa"/>
            <w:shd w:val="clear" w:color="auto" w:fill="F2F2F2"/>
            <w:vAlign w:val="center"/>
          </w:tcPr>
          <w:p w14:paraId="7DAEF779" w14:textId="71304124"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申し込み締め切り</w:t>
            </w:r>
          </w:p>
        </w:tc>
        <w:tc>
          <w:tcPr>
            <w:tcW w:w="8364" w:type="dxa"/>
            <w:shd w:val="clear" w:color="auto" w:fill="F2F2F2"/>
            <w:vAlign w:val="center"/>
          </w:tcPr>
          <w:p w14:paraId="3C58D7EA" w14:textId="52174C47" w:rsidR="00F61A85" w:rsidRDefault="00000000">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令和</w:t>
            </w:r>
            <w:r w:rsidR="000923BC">
              <w:rPr>
                <w:rFonts w:ascii="HG丸ｺﾞｼｯｸM-PRO" w:eastAsia="HG丸ｺﾞｼｯｸM-PRO" w:hAnsi="HG丸ｺﾞｼｯｸM-PRO" w:cs="HG丸ｺﾞｼｯｸM-PRO" w:hint="eastAsia"/>
                <w:sz w:val="22"/>
                <w:szCs w:val="22"/>
              </w:rPr>
              <w:t>7</w:t>
            </w:r>
            <w:r>
              <w:rPr>
                <w:rFonts w:ascii="HG丸ｺﾞｼｯｸM-PRO" w:eastAsia="HG丸ｺﾞｼｯｸM-PRO" w:hAnsi="HG丸ｺﾞｼｯｸM-PRO" w:cs="HG丸ｺﾞｼｯｸM-PRO"/>
                <w:sz w:val="22"/>
                <w:szCs w:val="22"/>
              </w:rPr>
              <w:t>年</w:t>
            </w:r>
            <w:r w:rsidR="000923BC">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sz w:val="22"/>
                <w:szCs w:val="22"/>
              </w:rPr>
              <w:t>1月</w:t>
            </w:r>
            <w:r w:rsidR="000923BC">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sz w:val="22"/>
                <w:szCs w:val="22"/>
              </w:rPr>
              <w:t>2</w:t>
            </w:r>
            <w:r w:rsidR="000923BC">
              <w:rPr>
                <w:rFonts w:ascii="HG丸ｺﾞｼｯｸM-PRO" w:eastAsia="HG丸ｺﾞｼｯｸM-PRO" w:hAnsi="HG丸ｺﾞｼｯｸM-PRO" w:cs="HG丸ｺﾞｼｯｸM-PRO" w:hint="eastAsia"/>
                <w:sz w:val="22"/>
                <w:szCs w:val="22"/>
              </w:rPr>
              <w:t>0</w:t>
            </w:r>
            <w:r>
              <w:rPr>
                <w:rFonts w:ascii="HG丸ｺﾞｼｯｸM-PRO" w:eastAsia="HG丸ｺﾞｼｯｸM-PRO" w:hAnsi="HG丸ｺﾞｼｯｸM-PRO" w:cs="HG丸ｺﾞｼｯｸM-PRO"/>
                <w:sz w:val="22"/>
                <w:szCs w:val="22"/>
              </w:rPr>
              <w:t>日</w:t>
            </w:r>
            <w:r w:rsidR="000923BC">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sz w:val="22"/>
                <w:szCs w:val="22"/>
              </w:rPr>
              <w:t>(</w:t>
            </w:r>
            <w:r w:rsidR="000923BC">
              <w:rPr>
                <w:rFonts w:ascii="HG丸ｺﾞｼｯｸM-PRO" w:eastAsia="HG丸ｺﾞｼｯｸM-PRO" w:hAnsi="HG丸ｺﾞｼｯｸM-PRO" w:cs="HG丸ｺﾞｼｯｸM-PRO" w:hint="eastAsia"/>
                <w:sz w:val="22"/>
                <w:szCs w:val="22"/>
              </w:rPr>
              <w:t>月</w:t>
            </w:r>
            <w:r>
              <w:rPr>
                <w:rFonts w:ascii="HG丸ｺﾞｼｯｸM-PRO" w:eastAsia="HG丸ｺﾞｼｯｸM-PRO" w:hAnsi="HG丸ｺﾞｼｯｸM-PRO" w:cs="HG丸ｺﾞｼｯｸM-PRO"/>
                <w:sz w:val="22"/>
                <w:szCs w:val="22"/>
              </w:rPr>
              <w:t>)　12:00</w:t>
            </w:r>
          </w:p>
        </w:tc>
      </w:tr>
      <w:tr w:rsidR="00F61A85" w14:paraId="559961A3" w14:textId="77777777">
        <w:tc>
          <w:tcPr>
            <w:tcW w:w="1701" w:type="dxa"/>
            <w:vAlign w:val="center"/>
          </w:tcPr>
          <w:p w14:paraId="7A3A6296" w14:textId="1B2D11D6" w:rsidR="00F61A85" w:rsidRDefault="00000000">
            <w:pP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4"/>
                <w:szCs w:val="24"/>
              </w:rPr>
              <w:t>内容</w:t>
            </w:r>
          </w:p>
        </w:tc>
        <w:tc>
          <w:tcPr>
            <w:tcW w:w="8364" w:type="dxa"/>
          </w:tcPr>
          <w:p w14:paraId="52153F8E" w14:textId="77777777" w:rsidR="00982BAA" w:rsidRDefault="00982BAA" w:rsidP="00982BAA">
            <w:pPr>
              <w:ind w:firstLine="220"/>
              <w:rPr>
                <w:rFonts w:ascii="HG丸ｺﾞｼｯｸM-PRO" w:eastAsia="HG丸ｺﾞｼｯｸM-PRO" w:hAnsi="HG丸ｺﾞｼｯｸM-PRO" w:cs="HG丸ｺﾞｼｯｸM-PRO"/>
                <w:sz w:val="22"/>
                <w:szCs w:val="22"/>
              </w:rPr>
            </w:pPr>
          </w:p>
          <w:p w14:paraId="1AEE14EE" w14:textId="4A1CE8A1" w:rsidR="00982BAA" w:rsidRPr="00982BAA" w:rsidRDefault="00982BAA" w:rsidP="00982BAA">
            <w:pPr>
              <w:ind w:firstLine="220"/>
              <w:rPr>
                <w:rFonts w:ascii="HG丸ｺﾞｼｯｸM-PRO" w:eastAsia="HG丸ｺﾞｼｯｸM-PRO" w:hAnsi="HG丸ｺﾞｼｯｸM-PRO" w:cs="HG丸ｺﾞｼｯｸM-PRO"/>
                <w:sz w:val="22"/>
                <w:szCs w:val="22"/>
              </w:rPr>
            </w:pPr>
            <w:r w:rsidRPr="00982BAA">
              <w:rPr>
                <w:rFonts w:ascii="HG丸ｺﾞｼｯｸM-PRO" w:eastAsia="HG丸ｺﾞｼｯｸM-PRO" w:hAnsi="HG丸ｺﾞｼｯｸM-PRO" w:cs="HG丸ｺﾞｼｯｸM-PRO" w:hint="eastAsia"/>
                <w:sz w:val="22"/>
                <w:szCs w:val="22"/>
              </w:rPr>
              <w:t>本研修会</w:t>
            </w:r>
            <w:r>
              <w:rPr>
                <w:rFonts w:ascii="HG丸ｺﾞｼｯｸM-PRO" w:eastAsia="HG丸ｺﾞｼｯｸM-PRO" w:hAnsi="HG丸ｺﾞｼｯｸM-PRO" w:cs="HG丸ｺﾞｼｯｸM-PRO" w:hint="eastAsia"/>
                <w:sz w:val="22"/>
                <w:szCs w:val="22"/>
              </w:rPr>
              <w:t>講師である来島修志氏は、</w:t>
            </w:r>
            <w:r w:rsidRPr="00982BAA">
              <w:rPr>
                <w:rFonts w:ascii="HG丸ｺﾞｼｯｸM-PRO" w:eastAsia="HG丸ｺﾞｼｯｸM-PRO" w:hAnsi="HG丸ｺﾞｼｯｸM-PRO" w:cs="HG丸ｺﾞｼｯｸM-PRO" w:hint="eastAsia"/>
                <w:sz w:val="22"/>
                <w:szCs w:val="22"/>
              </w:rPr>
              <w:t>認知症の非薬物療法として作業療法や回想法の臨床実践とともに</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健康高齢者への認知症予防やまちづくりに向けた「地域回想法」の実践および普及研修に取り組み</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「テレビ回想法」「パソコン回想法」「</w:t>
            </w:r>
            <w:r w:rsidRPr="00982BAA">
              <w:rPr>
                <w:rFonts w:ascii="HG丸ｺﾞｼｯｸM-PRO" w:eastAsia="HG丸ｺﾞｼｯｸM-PRO" w:hAnsi="HG丸ｺﾞｼｯｸM-PRO" w:cs="HG丸ｺﾞｼｯｸM-PRO"/>
                <w:sz w:val="22"/>
                <w:szCs w:val="22"/>
              </w:rPr>
              <w:t>NHK</w:t>
            </w:r>
            <w:r w:rsidRPr="00982BAA">
              <w:rPr>
                <w:rFonts w:ascii="HG丸ｺﾞｼｯｸM-PRO" w:eastAsia="HG丸ｺﾞｼｯｸM-PRO" w:hAnsi="HG丸ｺﾞｼｯｸM-PRO" w:cs="HG丸ｺﾞｼｯｸM-PRO" w:hint="eastAsia"/>
                <w:sz w:val="22"/>
                <w:szCs w:val="22"/>
              </w:rPr>
              <w:t>回想法ライブラリー」など回想法の教材開発を監修</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現在は</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名古屋市福祉会館認知症予防リーダー養成講座講師ほか，オンラインによる</w:t>
            </w:r>
            <w:r w:rsidRPr="00982BAA">
              <w:rPr>
                <w:rFonts w:ascii="HG丸ｺﾞｼｯｸM-PRO" w:eastAsia="HG丸ｺﾞｼｯｸM-PRO" w:hAnsi="HG丸ｺﾞｼｯｸM-PRO" w:cs="HG丸ｺﾞｼｯｸM-PRO"/>
                <w:sz w:val="22"/>
                <w:szCs w:val="22"/>
              </w:rPr>
              <w:t>Zoom</w:t>
            </w:r>
            <w:r w:rsidRPr="00982BAA">
              <w:rPr>
                <w:rFonts w:ascii="HG丸ｺﾞｼｯｸM-PRO" w:eastAsia="HG丸ｺﾞｼｯｸM-PRO" w:hAnsi="HG丸ｺﾞｼｯｸM-PRO" w:cs="HG丸ｺﾞｼｯｸM-PRO" w:hint="eastAsia"/>
                <w:sz w:val="22"/>
                <w:szCs w:val="22"/>
              </w:rPr>
              <w:t>アクティビティ『回想ラヂオ』の回想</w:t>
            </w:r>
            <w:r w:rsidRPr="00982BAA">
              <w:rPr>
                <w:rFonts w:ascii="HG丸ｺﾞｼｯｸM-PRO" w:eastAsia="HG丸ｺﾞｼｯｸM-PRO" w:hAnsi="HG丸ｺﾞｼｯｸM-PRO" w:cs="HG丸ｺﾞｼｯｸM-PRO"/>
                <w:sz w:val="22"/>
                <w:szCs w:val="22"/>
              </w:rPr>
              <w:t>DJ</w:t>
            </w:r>
            <w:r w:rsidRPr="00982BAA">
              <w:rPr>
                <w:rFonts w:ascii="HG丸ｺﾞｼｯｸM-PRO" w:eastAsia="HG丸ｺﾞｼｯｸM-PRO" w:hAnsi="HG丸ｺﾞｼｯｸM-PRO" w:cs="HG丸ｺﾞｼｯｸM-PRO" w:hint="eastAsia"/>
                <w:sz w:val="22"/>
                <w:szCs w:val="22"/>
              </w:rPr>
              <w:t>として活躍中</w:t>
            </w:r>
            <w:r>
              <w:rPr>
                <w:rFonts w:ascii="HG丸ｺﾞｼｯｸM-PRO" w:eastAsia="HG丸ｺﾞｼｯｸM-PRO" w:hAnsi="HG丸ｺﾞｼｯｸM-PRO" w:cs="HG丸ｺﾞｼｯｸM-PRO" w:hint="eastAsia"/>
                <w:sz w:val="22"/>
                <w:szCs w:val="22"/>
              </w:rPr>
              <w:t>されております。</w:t>
            </w:r>
          </w:p>
          <w:p w14:paraId="01CE1D1A" w14:textId="2781F141" w:rsidR="001A3B41" w:rsidRPr="00982BAA" w:rsidRDefault="00982BAA" w:rsidP="001A3B41">
            <w:pPr>
              <w:ind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本</w:t>
            </w:r>
            <w:r w:rsidR="000923BC">
              <w:rPr>
                <w:rFonts w:ascii="HG丸ｺﾞｼｯｸM-PRO" w:eastAsia="HG丸ｺﾞｼｯｸM-PRO" w:hAnsi="HG丸ｺﾞｼｯｸM-PRO" w:cs="HG丸ｺﾞｼｯｸM-PRO" w:hint="eastAsia"/>
                <w:sz w:val="22"/>
                <w:szCs w:val="22"/>
              </w:rPr>
              <w:t>研修会</w:t>
            </w:r>
            <w:r>
              <w:rPr>
                <w:rFonts w:ascii="HG丸ｺﾞｼｯｸM-PRO" w:eastAsia="HG丸ｺﾞｼｯｸM-PRO" w:hAnsi="HG丸ｺﾞｼｯｸM-PRO" w:cs="HG丸ｺﾞｼｯｸM-PRO" w:hint="eastAsia"/>
                <w:sz w:val="22"/>
                <w:szCs w:val="22"/>
              </w:rPr>
              <w:t>は</w:t>
            </w:r>
            <w:r w:rsidRPr="00982BAA">
              <w:rPr>
                <w:rFonts w:ascii="HG丸ｺﾞｼｯｸM-PRO" w:eastAsia="HG丸ｺﾞｼｯｸM-PRO" w:hAnsi="HG丸ｺﾞｼｯｸM-PRO" w:cs="HG丸ｺﾞｼｯｸM-PRO" w:hint="eastAsia"/>
                <w:sz w:val="22"/>
                <w:szCs w:val="22"/>
              </w:rPr>
              <w:t>「認知症をもつ方への作業療法を進めるための回想法」</w:t>
            </w:r>
            <w:r>
              <w:rPr>
                <w:rFonts w:ascii="HG丸ｺﾞｼｯｸM-PRO" w:eastAsia="HG丸ｺﾞｼｯｸM-PRO" w:hAnsi="HG丸ｺﾞｼｯｸM-PRO" w:cs="HG丸ｺﾞｼｯｸM-PRO" w:hint="eastAsia"/>
                <w:sz w:val="22"/>
                <w:szCs w:val="22"/>
              </w:rPr>
              <w:t>をテーマに、</w:t>
            </w:r>
          </w:p>
          <w:p w14:paraId="0DD020CC" w14:textId="1D2C5DF3" w:rsidR="00F61A85" w:rsidRDefault="00982BAA">
            <w:pPr>
              <w:rPr>
                <w:rFonts w:ascii="HG丸ｺﾞｼｯｸM-PRO" w:eastAsia="HG丸ｺﾞｼｯｸM-PRO" w:hAnsi="HG丸ｺﾞｼｯｸM-PRO" w:cs="HG丸ｺﾞｼｯｸM-PRO"/>
                <w:sz w:val="22"/>
                <w:szCs w:val="22"/>
              </w:rPr>
            </w:pPr>
            <w:r w:rsidRPr="00982BAA">
              <w:rPr>
                <w:rFonts w:ascii="HG丸ｺﾞｼｯｸM-PRO" w:eastAsia="HG丸ｺﾞｼｯｸM-PRO" w:hAnsi="HG丸ｺﾞｼｯｸM-PRO" w:cs="HG丸ｺﾞｼｯｸM-PRO" w:hint="eastAsia"/>
                <w:sz w:val="22"/>
                <w:szCs w:val="22"/>
              </w:rPr>
              <w:t>わからないことばかりの生活に囲まれ</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常に不安を抱え</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人と穏やかな関係を結べず</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孤独感に苛まれ</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されど必死に生きようと抗い続けていらっしゃる認知症をもつ方に対し</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sz w:val="22"/>
                <w:szCs w:val="22"/>
              </w:rPr>
              <w:t>OT</w:t>
            </w:r>
            <w:r w:rsidRPr="00982BAA">
              <w:rPr>
                <w:rFonts w:ascii="HG丸ｺﾞｼｯｸM-PRO" w:eastAsia="HG丸ｺﾞｼｯｸM-PRO" w:hAnsi="HG丸ｺﾞｼｯｸM-PRO" w:cs="HG丸ｺﾞｼｯｸM-PRO" w:hint="eastAsia"/>
                <w:sz w:val="22"/>
                <w:szCs w:val="22"/>
              </w:rPr>
              <w:t>としてどのような支援ができるであろうか？拒否を示され関わることが難しいと感じている</w:t>
            </w:r>
            <w:r w:rsidRPr="00982BAA">
              <w:rPr>
                <w:rFonts w:ascii="HG丸ｺﾞｼｯｸM-PRO" w:eastAsia="HG丸ｺﾞｼｯｸM-PRO" w:hAnsi="HG丸ｺﾞｼｯｸM-PRO" w:cs="HG丸ｺﾞｼｯｸM-PRO"/>
                <w:sz w:val="22"/>
                <w:szCs w:val="22"/>
              </w:rPr>
              <w:t>OT</w:t>
            </w:r>
            <w:r w:rsidRPr="00982BAA">
              <w:rPr>
                <w:rFonts w:ascii="HG丸ｺﾞｼｯｸM-PRO" w:eastAsia="HG丸ｺﾞｼｯｸM-PRO" w:hAnsi="HG丸ｺﾞｼｯｸM-PRO" w:cs="HG丸ｺﾞｼｯｸM-PRO" w:hint="eastAsia"/>
                <w:sz w:val="22"/>
                <w:szCs w:val="22"/>
              </w:rPr>
              <w:t>の方々</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今一歩『参加』につながるプログラムづくりを目指している</w:t>
            </w:r>
            <w:r w:rsidRPr="00982BAA">
              <w:rPr>
                <w:rFonts w:ascii="HG丸ｺﾞｼｯｸM-PRO" w:eastAsia="HG丸ｺﾞｼｯｸM-PRO" w:hAnsi="HG丸ｺﾞｼｯｸM-PRO" w:cs="HG丸ｺﾞｼｯｸM-PRO"/>
                <w:sz w:val="22"/>
                <w:szCs w:val="22"/>
              </w:rPr>
              <w:t>OT</w:t>
            </w:r>
            <w:r w:rsidRPr="00982BAA">
              <w:rPr>
                <w:rFonts w:ascii="HG丸ｺﾞｼｯｸM-PRO" w:eastAsia="HG丸ｺﾞｼｯｸM-PRO" w:hAnsi="HG丸ｺﾞｼｯｸM-PRO" w:cs="HG丸ｺﾞｼｯｸM-PRO" w:hint="eastAsia"/>
                <w:sz w:val="22"/>
                <w:szCs w:val="22"/>
              </w:rPr>
              <w:t>の方々に向けて</w:t>
            </w:r>
            <w:r>
              <w:rPr>
                <w:rFonts w:ascii="HG丸ｺﾞｼｯｸM-PRO" w:eastAsia="HG丸ｺﾞｼｯｸM-PRO" w:hAnsi="HG丸ｺﾞｼｯｸM-PRO" w:cs="HG丸ｺﾞｼｯｸM-PRO" w:hint="eastAsia"/>
                <w:sz w:val="22"/>
                <w:szCs w:val="22"/>
              </w:rPr>
              <w:t>、</w:t>
            </w:r>
            <w:r w:rsidRPr="00982BAA">
              <w:rPr>
                <w:rFonts w:ascii="HG丸ｺﾞｼｯｸM-PRO" w:eastAsia="HG丸ｺﾞｼｯｸM-PRO" w:hAnsi="HG丸ｺﾞｼｯｸM-PRO" w:cs="HG丸ｺﾞｼｯｸM-PRO" w:hint="eastAsia"/>
                <w:sz w:val="22"/>
                <w:szCs w:val="22"/>
              </w:rPr>
              <w:t>回想法の考え方と具体的なプログラムや活用の仕方についてお話しいたします</w:t>
            </w:r>
          </w:p>
          <w:p w14:paraId="2AD3DC65" w14:textId="77777777" w:rsidR="001A3B41" w:rsidRPr="001A3B41" w:rsidRDefault="001A3B41">
            <w:pPr>
              <w:rPr>
                <w:rFonts w:ascii="HG丸ｺﾞｼｯｸM-PRO" w:eastAsia="HG丸ｺﾞｼｯｸM-PRO" w:hAnsi="HG丸ｺﾞｼｯｸM-PRO" w:cs="HG丸ｺﾞｼｯｸM-PRO"/>
                <w:sz w:val="22"/>
                <w:szCs w:val="22"/>
              </w:rPr>
            </w:pPr>
          </w:p>
          <w:p w14:paraId="0486EC2F" w14:textId="77777777" w:rsidR="00F61A85" w:rsidRDefault="00000000">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【スケジュール】</w:t>
            </w:r>
          </w:p>
          <w:p w14:paraId="471F71C9" w14:textId="2D4AD534" w:rsidR="00F61A85" w:rsidRDefault="000923BC" w:rsidP="000923BC">
            <w:pPr>
              <w:ind w:firstLineChars="150" w:firstLine="33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9</w:t>
            </w:r>
            <w:r w:rsidR="001A3B41">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0</w:t>
            </w:r>
            <w:r w:rsidR="001A3B41">
              <w:rPr>
                <w:rFonts w:ascii="HG丸ｺﾞｼｯｸM-PRO" w:eastAsia="HG丸ｺﾞｼｯｸM-PRO" w:hAnsi="HG丸ｺﾞｼｯｸM-PRO" w:cs="HG丸ｺﾞｼｯｸM-PRO"/>
                <w:sz w:val="22"/>
                <w:szCs w:val="22"/>
              </w:rPr>
              <w:t xml:space="preserve">0　</w:t>
            </w:r>
            <w:r w:rsidR="00BE04CB">
              <w:rPr>
                <w:rFonts w:ascii="HG丸ｺﾞｼｯｸM-PRO" w:eastAsia="HG丸ｺﾞｼｯｸM-PRO" w:hAnsi="HG丸ｺﾞｼｯｸM-PRO" w:cs="HG丸ｺﾞｼｯｸM-PRO" w:hint="eastAsia"/>
                <w:sz w:val="22"/>
                <w:szCs w:val="22"/>
              </w:rPr>
              <w:t xml:space="preserve">  </w:t>
            </w:r>
            <w:r w:rsidR="001A3B41">
              <w:rPr>
                <w:rFonts w:ascii="HG丸ｺﾞｼｯｸM-PRO" w:eastAsia="HG丸ｺﾞｼｯｸM-PRO" w:hAnsi="HG丸ｺﾞｼｯｸM-PRO" w:cs="HG丸ｺﾞｼｯｸM-PRO"/>
                <w:sz w:val="22"/>
                <w:szCs w:val="22"/>
              </w:rPr>
              <w:t>入室確認</w:t>
            </w:r>
          </w:p>
          <w:p w14:paraId="1C5CF407" w14:textId="23ED688A" w:rsidR="00F61A85" w:rsidRDefault="00BE04CB" w:rsidP="000923BC">
            <w:pPr>
              <w:ind w:firstLineChars="150" w:firstLine="33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9</w:t>
            </w:r>
            <w:r>
              <w:rPr>
                <w:rFonts w:ascii="HG丸ｺﾞｼｯｸM-PRO" w:eastAsia="HG丸ｺﾞｼｯｸM-PRO" w:hAnsi="HG丸ｺﾞｼｯｸM-PRO" w:cs="HG丸ｺﾞｼｯｸM-PRO"/>
                <w:sz w:val="22"/>
                <w:szCs w:val="22"/>
              </w:rPr>
              <w:t>：</w:t>
            </w:r>
            <w:r w:rsidR="000923BC">
              <w:rPr>
                <w:rFonts w:ascii="HG丸ｺﾞｼｯｸM-PRO" w:eastAsia="HG丸ｺﾞｼｯｸM-PRO" w:hAnsi="HG丸ｺﾞｼｯｸM-PRO" w:cs="HG丸ｺﾞｼｯｸM-PRO" w:hint="eastAsia"/>
                <w:sz w:val="22"/>
                <w:szCs w:val="22"/>
              </w:rPr>
              <w:t>3</w:t>
            </w:r>
            <w:r>
              <w:rPr>
                <w:rFonts w:ascii="HG丸ｺﾞｼｯｸM-PRO" w:eastAsia="HG丸ｺﾞｼｯｸM-PRO" w:hAnsi="HG丸ｺﾞｼｯｸM-PRO" w:cs="HG丸ｺﾞｼｯｸM-PRO" w:hint="eastAsia"/>
                <w:sz w:val="22"/>
                <w:szCs w:val="22"/>
              </w:rPr>
              <w:t>0</w:t>
            </w:r>
            <w:r>
              <w:rPr>
                <w:rFonts w:ascii="HG丸ｺﾞｼｯｸM-PRO" w:eastAsia="HG丸ｺﾞｼｯｸM-PRO" w:hAnsi="HG丸ｺﾞｼｯｸM-PRO" w:cs="HG丸ｺﾞｼｯｸM-PRO"/>
                <w:sz w:val="22"/>
                <w:szCs w:val="22"/>
              </w:rPr>
              <w:t xml:space="preserve">　</w:t>
            </w:r>
            <w:r>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sz w:val="22"/>
                <w:szCs w:val="22"/>
              </w:rPr>
              <w:t>研修に関する事務連絡研修開始</w:t>
            </w:r>
          </w:p>
          <w:p w14:paraId="350A7960" w14:textId="433D1754" w:rsidR="00F61A85" w:rsidRDefault="000923BC" w:rsidP="000923BC">
            <w:pPr>
              <w:ind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11</w:t>
            </w:r>
            <w:r w:rsidR="00BE04CB">
              <w:rPr>
                <w:rFonts w:ascii="HG丸ｺﾞｼｯｸM-PRO" w:eastAsia="HG丸ｺﾞｼｯｸM-PRO" w:hAnsi="HG丸ｺﾞｼｯｸM-PRO" w:cs="HG丸ｺﾞｼｯｸM-PRO"/>
                <w:sz w:val="22"/>
                <w:szCs w:val="22"/>
              </w:rPr>
              <w:t>：30</w:t>
            </w:r>
            <w:r>
              <w:rPr>
                <w:rFonts w:ascii="HG丸ｺﾞｼｯｸM-PRO" w:eastAsia="HG丸ｺﾞｼｯｸM-PRO" w:hAnsi="HG丸ｺﾞｼｯｸM-PRO" w:cs="HG丸ｺﾞｼｯｸM-PRO" w:hint="eastAsia"/>
                <w:sz w:val="22"/>
                <w:szCs w:val="22"/>
              </w:rPr>
              <w:t xml:space="preserve"> </w:t>
            </w:r>
            <w:r w:rsidR="00BE04CB">
              <w:rPr>
                <w:rFonts w:ascii="HG丸ｺﾞｼｯｸM-PRO" w:eastAsia="HG丸ｺﾞｼｯｸM-PRO" w:hAnsi="HG丸ｺﾞｼｯｸM-PRO" w:cs="HG丸ｺﾞｼｯｸM-PRO"/>
                <w:sz w:val="22"/>
                <w:szCs w:val="22"/>
              </w:rPr>
              <w:t xml:space="preserve">　質疑応答</w:t>
            </w:r>
          </w:p>
          <w:p w14:paraId="6DDF20A1" w14:textId="2632A2FB" w:rsidR="00F61A85" w:rsidRDefault="00BE04CB" w:rsidP="000923BC">
            <w:pPr>
              <w:ind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w:t>
            </w:r>
            <w:r w:rsidR="000923BC">
              <w:rPr>
                <w:rFonts w:ascii="HG丸ｺﾞｼｯｸM-PRO" w:eastAsia="HG丸ｺﾞｼｯｸM-PRO" w:hAnsi="HG丸ｺﾞｼｯｸM-PRO" w:cs="HG丸ｺﾞｼｯｸM-PRO" w:hint="eastAsia"/>
                <w:sz w:val="22"/>
                <w:szCs w:val="22"/>
              </w:rPr>
              <w:t>1</w:t>
            </w:r>
            <w:r>
              <w:rPr>
                <w:rFonts w:ascii="HG丸ｺﾞｼｯｸM-PRO" w:eastAsia="HG丸ｺﾞｼｯｸM-PRO" w:hAnsi="HG丸ｺﾞｼｯｸM-PRO" w:cs="HG丸ｺﾞｼｯｸM-PRO"/>
                <w:sz w:val="22"/>
                <w:szCs w:val="22"/>
              </w:rPr>
              <w:t>：4</w:t>
            </w:r>
            <w:r>
              <w:rPr>
                <w:rFonts w:ascii="HG丸ｺﾞｼｯｸM-PRO" w:eastAsia="HG丸ｺﾞｼｯｸM-PRO" w:hAnsi="HG丸ｺﾞｼｯｸM-PRO" w:cs="HG丸ｺﾞｼｯｸM-PRO" w:hint="eastAsia"/>
                <w:sz w:val="22"/>
                <w:szCs w:val="22"/>
              </w:rPr>
              <w:t>5</w:t>
            </w:r>
            <w:r>
              <w:rPr>
                <w:rFonts w:ascii="HG丸ｺﾞｼｯｸM-PRO" w:eastAsia="HG丸ｺﾞｼｯｸM-PRO" w:hAnsi="HG丸ｺﾞｼｯｸM-PRO" w:cs="HG丸ｺﾞｼｯｸM-PRO"/>
                <w:sz w:val="22"/>
                <w:szCs w:val="22"/>
              </w:rPr>
              <w:t xml:space="preserve">　事務連絡</w:t>
            </w:r>
          </w:p>
          <w:p w14:paraId="5DEDFC48" w14:textId="5E440906" w:rsidR="00F61A85" w:rsidRDefault="00BE04CB">
            <w:pPr>
              <w:ind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1</w:t>
            </w:r>
            <w:r w:rsidR="000923BC">
              <w:rPr>
                <w:rFonts w:ascii="HG丸ｺﾞｼｯｸM-PRO" w:eastAsia="HG丸ｺﾞｼｯｸM-PRO" w:hAnsi="HG丸ｺﾞｼｯｸM-PRO" w:cs="HG丸ｺﾞｼｯｸM-PRO" w:hint="eastAsia"/>
                <w:sz w:val="22"/>
                <w:szCs w:val="22"/>
              </w:rPr>
              <w:t>1</w:t>
            </w:r>
            <w:r>
              <w:rPr>
                <w:rFonts w:ascii="HG丸ｺﾞｼｯｸM-PRO" w:eastAsia="HG丸ｺﾞｼｯｸM-PRO" w:hAnsi="HG丸ｺﾞｼｯｸM-PRO" w:cs="HG丸ｺﾞｼｯｸM-PRO"/>
                <w:sz w:val="22"/>
                <w:szCs w:val="22"/>
              </w:rPr>
              <w:t>：</w:t>
            </w:r>
            <w:r w:rsidR="000923BC">
              <w:rPr>
                <w:rFonts w:ascii="HG丸ｺﾞｼｯｸM-PRO" w:eastAsia="HG丸ｺﾞｼｯｸM-PRO" w:hAnsi="HG丸ｺﾞｼｯｸM-PRO" w:cs="HG丸ｺﾞｼｯｸM-PRO" w:hint="eastAsia"/>
                <w:sz w:val="22"/>
                <w:szCs w:val="22"/>
              </w:rPr>
              <w:t>5</w:t>
            </w:r>
            <w:r>
              <w:rPr>
                <w:rFonts w:ascii="HG丸ｺﾞｼｯｸM-PRO" w:eastAsia="HG丸ｺﾞｼｯｸM-PRO" w:hAnsi="HG丸ｺﾞｼｯｸM-PRO" w:cs="HG丸ｺﾞｼｯｸM-PRO" w:hint="eastAsia"/>
                <w:sz w:val="22"/>
                <w:szCs w:val="22"/>
              </w:rPr>
              <w:t>0</w:t>
            </w:r>
            <w:r>
              <w:rPr>
                <w:rFonts w:ascii="HG丸ｺﾞｼｯｸM-PRO" w:eastAsia="HG丸ｺﾞｼｯｸM-PRO" w:hAnsi="HG丸ｺﾞｼｯｸM-PRO" w:cs="HG丸ｺﾞｼｯｸM-PRO"/>
                <w:sz w:val="22"/>
                <w:szCs w:val="22"/>
              </w:rPr>
              <w:t xml:space="preserve">　研修終了</w:t>
            </w:r>
          </w:p>
          <w:p w14:paraId="23F3A8A4" w14:textId="581CEF4D" w:rsidR="00982BAA" w:rsidRDefault="00982BAA">
            <w:pPr>
              <w:ind w:firstLine="220"/>
              <w:rPr>
                <w:rFonts w:ascii="HG丸ｺﾞｼｯｸM-PRO" w:eastAsia="HG丸ｺﾞｼｯｸM-PRO" w:hAnsi="HG丸ｺﾞｼｯｸM-PRO" w:cs="HG丸ｺﾞｼｯｸM-PRO"/>
                <w:sz w:val="22"/>
                <w:szCs w:val="22"/>
              </w:rPr>
            </w:pPr>
          </w:p>
        </w:tc>
      </w:tr>
      <w:tr w:rsidR="00F61A85" w14:paraId="55DFFE82" w14:textId="77777777">
        <w:tc>
          <w:tcPr>
            <w:tcW w:w="1701" w:type="dxa"/>
            <w:vAlign w:val="center"/>
          </w:tcPr>
          <w:p w14:paraId="78437DAF" w14:textId="77777777" w:rsidR="00F61A85" w:rsidRDefault="00000000">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注意事項</w:t>
            </w:r>
          </w:p>
        </w:tc>
        <w:tc>
          <w:tcPr>
            <w:tcW w:w="8364" w:type="dxa"/>
          </w:tcPr>
          <w:p w14:paraId="503989C0" w14:textId="77777777" w:rsidR="00F61A85" w:rsidRDefault="0000000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1）研修会の録音・録画・画面の撮影・資料の他者への譲渡・SNSなどへの投稿など、著作権保護の観点で禁止とさせていただきます。</w:t>
            </w:r>
          </w:p>
          <w:p w14:paraId="4A66693C" w14:textId="51E7A7BE" w:rsidR="00F61A85" w:rsidRDefault="0000000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2）本研修会は、栃木県作業療法士会会員及び</w:t>
            </w:r>
            <w:r w:rsidR="000923BC">
              <w:rPr>
                <w:rFonts w:ascii="HG丸ｺﾞｼｯｸM-PRO" w:eastAsia="HG丸ｺﾞｼｯｸM-PRO" w:hAnsi="HG丸ｺﾞｼｯｸM-PRO" w:cs="HG丸ｺﾞｼｯｸM-PRO" w:hint="eastAsia"/>
              </w:rPr>
              <w:t>他県士会</w:t>
            </w:r>
            <w:r>
              <w:rPr>
                <w:rFonts w:ascii="HG丸ｺﾞｼｯｸM-PRO" w:eastAsia="HG丸ｺﾞｼｯｸM-PRO" w:hAnsi="HG丸ｺﾞｼｯｸM-PRO" w:cs="HG丸ｺﾞｼｯｸM-PRO"/>
              </w:rPr>
              <w:t>作業療法士</w:t>
            </w:r>
            <w:r w:rsidR="000923BC">
              <w:rPr>
                <w:rFonts w:ascii="HG丸ｺﾞｼｯｸM-PRO" w:eastAsia="HG丸ｺﾞｼｯｸM-PRO" w:hAnsi="HG丸ｺﾞｼｯｸM-PRO" w:cs="HG丸ｺﾞｼｯｸM-PRO" w:hint="eastAsia"/>
              </w:rPr>
              <w:t>会員</w:t>
            </w:r>
            <w:r>
              <w:rPr>
                <w:rFonts w:ascii="HG丸ｺﾞｼｯｸM-PRO" w:eastAsia="HG丸ｺﾞｼｯｸM-PRO" w:hAnsi="HG丸ｺﾞｼｯｸM-PRO" w:cs="HG丸ｺﾞｼｯｸM-PRO"/>
              </w:rPr>
              <w:t>が対象</w:t>
            </w:r>
            <w:r w:rsidR="00B36CAA">
              <w:rPr>
                <w:rFonts w:ascii="HG丸ｺﾞｼｯｸM-PRO" w:eastAsia="HG丸ｺﾞｼｯｸM-PRO" w:hAnsi="HG丸ｺﾞｼｯｸM-PRO" w:cs="HG丸ｺﾞｼｯｸM-PRO" w:hint="eastAsia"/>
              </w:rPr>
              <w:t>です</w:t>
            </w:r>
          </w:p>
        </w:tc>
      </w:tr>
      <w:tr w:rsidR="00F61A85" w14:paraId="35ACE807" w14:textId="77777777">
        <w:tc>
          <w:tcPr>
            <w:tcW w:w="1701" w:type="dxa"/>
            <w:vAlign w:val="center"/>
          </w:tcPr>
          <w:p w14:paraId="0D33A7A8" w14:textId="77777777" w:rsidR="00F61A85" w:rsidRDefault="00000000">
            <w:pPr>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問い合わせ先</w:t>
            </w:r>
          </w:p>
        </w:tc>
        <w:tc>
          <w:tcPr>
            <w:tcW w:w="8364" w:type="dxa"/>
          </w:tcPr>
          <w:p w14:paraId="11B39720" w14:textId="0EA91ABE" w:rsidR="00F61A85" w:rsidRDefault="00000000">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栃木県作業療法士会</w:t>
            </w:r>
            <w:r w:rsidR="00BE04CB">
              <w:rPr>
                <w:rFonts w:ascii="HG丸ｺﾞｼｯｸM-PRO" w:eastAsia="HG丸ｺﾞｼｯｸM-PRO" w:hAnsi="HG丸ｺﾞｼｯｸM-PRO" w:cs="HG丸ｺﾞｼｯｸM-PRO" w:hint="eastAsia"/>
              </w:rPr>
              <w:t xml:space="preserve"> 地域局 地域共生社会推進部 地域ケア推進部門</w:t>
            </w:r>
          </w:p>
          <w:p w14:paraId="31B957DB" w14:textId="158A2B76" w:rsidR="00F61A85" w:rsidRPr="00BE04CB" w:rsidRDefault="00000000">
            <w:pPr>
              <w:rPr>
                <w:rFonts w:ascii="HG丸ｺﾞｼｯｸM-PRO" w:eastAsia="HG丸ｺﾞｼｯｸM-PRO" w:hAnsi="HG丸ｺﾞｼｯｸM-PRO"/>
                <w:sz w:val="22"/>
                <w:szCs w:val="22"/>
              </w:rPr>
            </w:pPr>
            <w:r>
              <w:rPr>
                <w:rFonts w:ascii="HG丸ｺﾞｼｯｸM-PRO" w:eastAsia="HG丸ｺﾞｼｯｸM-PRO" w:hAnsi="HG丸ｺﾞｼｯｸM-PRO" w:cs="HG丸ｺﾞｼｯｸM-PRO"/>
              </w:rPr>
              <w:t>Mail：</w:t>
            </w:r>
            <w:hyperlink r:id="rId6" w:history="1">
              <w:r w:rsidR="00BE04CB" w:rsidRPr="00BE04CB">
                <w:rPr>
                  <w:rStyle w:val="a6"/>
                  <w:rFonts w:ascii="HG丸ｺﾞｼｯｸM-PRO" w:eastAsia="HG丸ｺﾞｼｯｸM-PRO" w:hAnsi="HG丸ｺﾞｼｯｸM-PRO"/>
                  <w:b/>
                  <w:bCs/>
                  <w:sz w:val="22"/>
                  <w:szCs w:val="22"/>
                </w:rPr>
                <w:t>ninti.caresuisin@gmail.com</w:t>
              </w:r>
            </w:hyperlink>
          </w:p>
          <w:p w14:paraId="2E6C2D00" w14:textId="5826AF52" w:rsidR="00F61A85" w:rsidRDefault="00BE04CB">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鈴木</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啓太</w:t>
            </w:r>
            <w:r>
              <w:rPr>
                <w:rFonts w:ascii="HG丸ｺﾞｼｯｸM-PRO" w:eastAsia="HG丸ｺﾞｼｯｸM-PRO" w:hAnsi="HG丸ｺﾞｼｯｸM-PRO" w:cs="HG丸ｺﾞｼｯｸM-PRO"/>
              </w:rPr>
              <w:t>（</w:t>
            </w:r>
            <w:r>
              <w:rPr>
                <w:rFonts w:ascii="HG丸ｺﾞｼｯｸM-PRO" w:eastAsia="HG丸ｺﾞｼｯｸM-PRO" w:hAnsi="HG丸ｺﾞｼｯｸM-PRO" w:cs="HG丸ｺﾞｼｯｸM-PRO" w:hint="eastAsia"/>
              </w:rPr>
              <w:t>医療</w:t>
            </w:r>
            <w:r>
              <w:rPr>
                <w:rFonts w:ascii="HG丸ｺﾞｼｯｸM-PRO" w:eastAsia="HG丸ｺﾞｼｯｸM-PRO" w:hAnsi="HG丸ｺﾞｼｯｸM-PRO" w:cs="HG丸ｺﾞｼｯｸM-PRO"/>
              </w:rPr>
              <w:t>法人</w:t>
            </w:r>
            <w:r>
              <w:rPr>
                <w:rFonts w:ascii="HG丸ｺﾞｼｯｸM-PRO" w:eastAsia="HG丸ｺﾞｼｯｸM-PRO" w:hAnsi="HG丸ｺﾞｼｯｸM-PRO" w:cs="HG丸ｺﾞｼｯｸM-PRO" w:hint="eastAsia"/>
              </w:rPr>
              <w:t>大那</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だいなリハビリクリニック</w:t>
            </w:r>
            <w:r>
              <w:rPr>
                <w:rFonts w:ascii="HG丸ｺﾞｼｯｸM-PRO" w:eastAsia="HG丸ｺﾞｼｯｸM-PRO" w:hAnsi="HG丸ｺﾞｼｯｸM-PRO" w:cs="HG丸ｺﾞｼｯｸM-PRO"/>
              </w:rPr>
              <w:t>）</w:t>
            </w:r>
          </w:p>
          <w:p w14:paraId="07071492" w14:textId="67A2DD0B" w:rsidR="00F61A85" w:rsidRDefault="00F61A85">
            <w:pPr>
              <w:rPr>
                <w:rFonts w:ascii="HG丸ｺﾞｼｯｸM-PRO" w:eastAsia="HG丸ｺﾞｼｯｸM-PRO" w:hAnsi="HG丸ｺﾞｼｯｸM-PRO" w:cs="HG丸ｺﾞｼｯｸM-PRO"/>
              </w:rPr>
            </w:pPr>
          </w:p>
        </w:tc>
      </w:tr>
    </w:tbl>
    <w:p w14:paraId="454E16DB" w14:textId="6EA9ACD5" w:rsidR="00F61A85" w:rsidRDefault="00F61A85">
      <w:pPr>
        <w:rPr>
          <w:rFonts w:ascii="HG丸ｺﾞｼｯｸM-PRO" w:eastAsia="HG丸ｺﾞｼｯｸM-PRO" w:hAnsi="HG丸ｺﾞｼｯｸM-PRO" w:cs="HG丸ｺﾞｼｯｸM-PRO"/>
          <w:sz w:val="24"/>
          <w:szCs w:val="24"/>
        </w:rPr>
      </w:pPr>
    </w:p>
    <w:sectPr w:rsidR="00F61A85">
      <w:pgSz w:w="11906" w:h="16838"/>
      <w:pgMar w:top="851" w:right="964" w:bottom="1134" w:left="96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C59D5"/>
    <w:multiLevelType w:val="hybridMultilevel"/>
    <w:tmpl w:val="D7EE6EA8"/>
    <w:lvl w:ilvl="0" w:tplc="A74A46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7B0BB2"/>
    <w:multiLevelType w:val="hybridMultilevel"/>
    <w:tmpl w:val="BF6C3E68"/>
    <w:lvl w:ilvl="0" w:tplc="A3101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BE019F0"/>
    <w:multiLevelType w:val="hybridMultilevel"/>
    <w:tmpl w:val="6BECAC6A"/>
    <w:lvl w:ilvl="0" w:tplc="26588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B623FB"/>
    <w:multiLevelType w:val="hybridMultilevel"/>
    <w:tmpl w:val="62E69DE4"/>
    <w:lvl w:ilvl="0" w:tplc="62BAEB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684578">
    <w:abstractNumId w:val="2"/>
  </w:num>
  <w:num w:numId="2" w16cid:durableId="231359424">
    <w:abstractNumId w:val="0"/>
  </w:num>
  <w:num w:numId="3" w16cid:durableId="1006325079">
    <w:abstractNumId w:val="1"/>
  </w:num>
  <w:num w:numId="4" w16cid:durableId="617219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85"/>
    <w:rsid w:val="000923BC"/>
    <w:rsid w:val="001A3B41"/>
    <w:rsid w:val="0020631E"/>
    <w:rsid w:val="002F17A2"/>
    <w:rsid w:val="00616376"/>
    <w:rsid w:val="0062768B"/>
    <w:rsid w:val="00885119"/>
    <w:rsid w:val="00982BAA"/>
    <w:rsid w:val="009A6234"/>
    <w:rsid w:val="009B7AE4"/>
    <w:rsid w:val="00A16549"/>
    <w:rsid w:val="00B36CAA"/>
    <w:rsid w:val="00BE04CB"/>
    <w:rsid w:val="00E75FCB"/>
    <w:rsid w:val="00EF082F"/>
    <w:rsid w:val="00F61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ACD1D"/>
  <w15:docId w15:val="{36DB5141-5D12-48DA-AECC-EDDEB0C6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character" w:styleId="a6">
    <w:name w:val="Hyperlink"/>
    <w:basedOn w:val="a0"/>
    <w:uiPriority w:val="99"/>
    <w:unhideWhenUsed/>
    <w:rsid w:val="0062768B"/>
    <w:rPr>
      <w:color w:val="0000FF" w:themeColor="hyperlink"/>
      <w:u w:val="single"/>
    </w:rPr>
  </w:style>
  <w:style w:type="character" w:styleId="a7">
    <w:name w:val="Unresolved Mention"/>
    <w:basedOn w:val="a0"/>
    <w:uiPriority w:val="99"/>
    <w:semiHidden/>
    <w:unhideWhenUsed/>
    <w:rsid w:val="0062768B"/>
    <w:rPr>
      <w:color w:val="605E5C"/>
      <w:shd w:val="clear" w:color="auto" w:fill="E1DFDD"/>
    </w:rPr>
  </w:style>
  <w:style w:type="paragraph" w:styleId="Web">
    <w:name w:val="Normal (Web)"/>
    <w:basedOn w:val="a"/>
    <w:uiPriority w:val="99"/>
    <w:semiHidden/>
    <w:unhideWhenUsed/>
    <w:rsid w:val="001A3B4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8">
    <w:name w:val="List Paragraph"/>
    <w:basedOn w:val="a"/>
    <w:uiPriority w:val="34"/>
    <w:qFormat/>
    <w:rsid w:val="001A3B41"/>
    <w:pPr>
      <w:ind w:leftChars="400" w:left="840"/>
    </w:pPr>
  </w:style>
  <w:style w:type="character" w:styleId="a9">
    <w:name w:val="FollowedHyperlink"/>
    <w:basedOn w:val="a0"/>
    <w:uiPriority w:val="99"/>
    <w:semiHidden/>
    <w:unhideWhenUsed/>
    <w:rsid w:val="00616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7799">
      <w:bodyDiv w:val="1"/>
      <w:marLeft w:val="0"/>
      <w:marRight w:val="0"/>
      <w:marTop w:val="0"/>
      <w:marBottom w:val="0"/>
      <w:divBdr>
        <w:top w:val="none" w:sz="0" w:space="0" w:color="auto"/>
        <w:left w:val="none" w:sz="0" w:space="0" w:color="auto"/>
        <w:bottom w:val="none" w:sz="0" w:space="0" w:color="auto"/>
        <w:right w:val="none" w:sz="0" w:space="0" w:color="auto"/>
      </w:divBdr>
    </w:div>
    <w:div w:id="621767308">
      <w:bodyDiv w:val="1"/>
      <w:marLeft w:val="0"/>
      <w:marRight w:val="0"/>
      <w:marTop w:val="0"/>
      <w:marBottom w:val="0"/>
      <w:divBdr>
        <w:top w:val="none" w:sz="0" w:space="0" w:color="auto"/>
        <w:left w:val="none" w:sz="0" w:space="0" w:color="auto"/>
        <w:bottom w:val="none" w:sz="0" w:space="0" w:color="auto"/>
        <w:right w:val="none" w:sz="0" w:space="0" w:color="auto"/>
      </w:divBdr>
    </w:div>
    <w:div w:id="1062410694">
      <w:bodyDiv w:val="1"/>
      <w:marLeft w:val="0"/>
      <w:marRight w:val="0"/>
      <w:marTop w:val="0"/>
      <w:marBottom w:val="0"/>
      <w:divBdr>
        <w:top w:val="none" w:sz="0" w:space="0" w:color="auto"/>
        <w:left w:val="none" w:sz="0" w:space="0" w:color="auto"/>
        <w:bottom w:val="none" w:sz="0" w:space="0" w:color="auto"/>
        <w:right w:val="none" w:sz="0" w:space="0" w:color="auto"/>
      </w:divBdr>
    </w:div>
    <w:div w:id="1403530298">
      <w:bodyDiv w:val="1"/>
      <w:marLeft w:val="0"/>
      <w:marRight w:val="0"/>
      <w:marTop w:val="0"/>
      <w:marBottom w:val="0"/>
      <w:divBdr>
        <w:top w:val="none" w:sz="0" w:space="0" w:color="auto"/>
        <w:left w:val="none" w:sz="0" w:space="0" w:color="auto"/>
        <w:bottom w:val="none" w:sz="0" w:space="0" w:color="auto"/>
        <w:right w:val="none" w:sz="0" w:space="0" w:color="auto"/>
      </w:divBdr>
    </w:div>
    <w:div w:id="1494831996">
      <w:bodyDiv w:val="1"/>
      <w:marLeft w:val="0"/>
      <w:marRight w:val="0"/>
      <w:marTop w:val="0"/>
      <w:marBottom w:val="0"/>
      <w:divBdr>
        <w:top w:val="none" w:sz="0" w:space="0" w:color="auto"/>
        <w:left w:val="none" w:sz="0" w:space="0" w:color="auto"/>
        <w:bottom w:val="none" w:sz="0" w:space="0" w:color="auto"/>
        <w:right w:val="none" w:sz="0" w:space="0" w:color="auto"/>
      </w:divBdr>
    </w:div>
    <w:div w:id="1505392300">
      <w:bodyDiv w:val="1"/>
      <w:marLeft w:val="0"/>
      <w:marRight w:val="0"/>
      <w:marTop w:val="0"/>
      <w:marBottom w:val="0"/>
      <w:divBdr>
        <w:top w:val="none" w:sz="0" w:space="0" w:color="auto"/>
        <w:left w:val="none" w:sz="0" w:space="0" w:color="auto"/>
        <w:bottom w:val="none" w:sz="0" w:space="0" w:color="auto"/>
        <w:right w:val="none" w:sz="0" w:space="0" w:color="auto"/>
      </w:divBdr>
    </w:div>
    <w:div w:id="1917745943">
      <w:bodyDiv w:val="1"/>
      <w:marLeft w:val="0"/>
      <w:marRight w:val="0"/>
      <w:marTop w:val="0"/>
      <w:marBottom w:val="0"/>
      <w:divBdr>
        <w:top w:val="none" w:sz="0" w:space="0" w:color="auto"/>
        <w:left w:val="none" w:sz="0" w:space="0" w:color="auto"/>
        <w:bottom w:val="none" w:sz="0" w:space="0" w:color="auto"/>
        <w:right w:val="none" w:sz="0" w:space="0" w:color="auto"/>
      </w:divBdr>
    </w:div>
    <w:div w:id="213983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ti.caresuisin@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keita suzuki</cp:lastModifiedBy>
  <cp:revision>9</cp:revision>
  <dcterms:created xsi:type="dcterms:W3CDTF">2024-12-09T22:42:00Z</dcterms:created>
  <dcterms:modified xsi:type="dcterms:W3CDTF">2024-12-11T04:04:00Z</dcterms:modified>
</cp:coreProperties>
</file>